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B5" w:rsidRDefault="001519B5" w:rsidP="001519B5">
      <w:pPr>
        <w:rPr>
          <w:b/>
          <w:u w:val="single"/>
        </w:rPr>
      </w:pPr>
      <w:r>
        <w:rPr>
          <w:b/>
          <w:u w:val="single"/>
        </w:rPr>
        <w:t>2016 Burgerschap P02</w:t>
      </w:r>
      <w:r w:rsidRPr="001519B5">
        <w:rPr>
          <w:b/>
          <w:u w:val="single"/>
        </w:rPr>
        <w:tab/>
        <w:t xml:space="preserve">opdracht </w:t>
      </w:r>
      <w:r>
        <w:rPr>
          <w:b/>
          <w:u w:val="single"/>
        </w:rPr>
        <w:tab/>
      </w:r>
      <w:r w:rsidRPr="001519B5">
        <w:rPr>
          <w:b/>
          <w:u w:val="single"/>
        </w:rPr>
        <w:t>“</w:t>
      </w:r>
      <w:r>
        <w:rPr>
          <w:b/>
          <w:color w:val="C00000"/>
          <w:u w:val="single"/>
        </w:rPr>
        <w:t>responsgroep</w:t>
      </w:r>
      <w:r>
        <w:rPr>
          <w:b/>
          <w:u w:val="single"/>
        </w:rPr>
        <w:t>”</w:t>
      </w:r>
      <w:r>
        <w:rPr>
          <w:b/>
          <w:u w:val="single"/>
        </w:rPr>
        <w:tab/>
        <w:t xml:space="preserve">politiek juridische dimensie </w:t>
      </w:r>
    </w:p>
    <w:p w:rsidR="001519B5" w:rsidRDefault="001519B5" w:rsidP="001519B5">
      <w:pPr>
        <w:keepNext/>
        <w:keepLines/>
        <w:widowControl w:val="0"/>
        <w:spacing w:after="259" w:line="268" w:lineRule="exact"/>
        <w:outlineLvl w:val="4"/>
        <w:rPr>
          <w:rFonts w:ascii="Calibri" w:eastAsia="Calibri" w:hAnsi="Calibri" w:cs="Calibri"/>
          <w:b/>
          <w:bCs/>
          <w:color w:val="000000"/>
          <w:lang w:eastAsia="nl-NL" w:bidi="nl-NL"/>
        </w:rPr>
      </w:pPr>
      <w:bookmarkStart w:id="0" w:name="bookmark50"/>
    </w:p>
    <w:p w:rsidR="001519B5" w:rsidRPr="001519B5" w:rsidRDefault="001519B5" w:rsidP="001519B5">
      <w:pPr>
        <w:keepNext/>
        <w:keepLines/>
        <w:widowControl w:val="0"/>
        <w:spacing w:after="259" w:line="268" w:lineRule="exact"/>
        <w:outlineLvl w:val="4"/>
        <w:rPr>
          <w:rFonts w:ascii="Calibri" w:eastAsia="Calibri" w:hAnsi="Calibri" w:cs="Calibri"/>
          <w:b/>
          <w:bCs/>
          <w:color w:val="000000"/>
          <w:lang w:eastAsia="nl-NL" w:bidi="nl-NL"/>
        </w:rPr>
      </w:pPr>
      <w:bookmarkStart w:id="1" w:name="_GoBack"/>
      <w:bookmarkEnd w:id="1"/>
      <w:r w:rsidRPr="001519B5">
        <w:rPr>
          <w:rFonts w:ascii="Calibri" w:eastAsia="Calibri" w:hAnsi="Calibri" w:cs="Calibri"/>
          <w:b/>
          <w:bCs/>
          <w:color w:val="000000"/>
          <w:lang w:eastAsia="nl-NL" w:bidi="nl-NL"/>
        </w:rPr>
        <w:t>Responsgroep</w:t>
      </w:r>
      <w:bookmarkEnd w:id="0"/>
    </w:p>
    <w:p w:rsidR="001519B5" w:rsidRPr="001519B5" w:rsidRDefault="001519B5" w:rsidP="001519B5">
      <w:pPr>
        <w:widowControl w:val="0"/>
        <w:spacing w:after="260" w:line="269" w:lineRule="exact"/>
        <w:rPr>
          <w:rFonts w:ascii="Calibri" w:eastAsia="Calibri" w:hAnsi="Calibri" w:cs="Calibri"/>
          <w:color w:val="000000"/>
          <w:lang w:eastAsia="nl-NL" w:bidi="nl-NL"/>
        </w:rPr>
      </w:pPr>
      <w:r w:rsidRPr="001519B5">
        <w:rPr>
          <w:rFonts w:ascii="Calibri" w:eastAsia="Calibri" w:hAnsi="Calibri" w:cs="Calibri"/>
          <w:color w:val="000000"/>
          <w:lang w:eastAsia="nl-NL" w:bidi="nl-NL"/>
        </w:rPr>
        <w:t>De student/deelnemer heeft inzicht in het reilen en zeilen van de school en kan zijn/haar mening verkondigen over de organisatie. Wat is de rol van de overheid op het beleid, wat is de rol van Noorderpoort op de School voor Gezondheidszorg, welke zeggenschap heeft een student/deelnemer hierin.</w:t>
      </w:r>
    </w:p>
    <w:p w:rsidR="001519B5" w:rsidRPr="001519B5" w:rsidRDefault="001519B5" w:rsidP="001519B5">
      <w:pPr>
        <w:keepNext/>
        <w:keepLines/>
        <w:widowControl w:val="0"/>
        <w:spacing w:after="0" w:line="269" w:lineRule="exact"/>
        <w:outlineLvl w:val="4"/>
        <w:rPr>
          <w:rFonts w:ascii="Calibri" w:eastAsia="Calibri" w:hAnsi="Calibri" w:cs="Calibri"/>
          <w:b/>
          <w:bCs/>
          <w:color w:val="000000"/>
          <w:lang w:eastAsia="nl-NL" w:bidi="nl-NL"/>
        </w:rPr>
      </w:pPr>
      <w:bookmarkStart w:id="2" w:name="bookmark51"/>
      <w:r w:rsidRPr="001519B5">
        <w:rPr>
          <w:rFonts w:ascii="Calibri" w:eastAsia="Calibri" w:hAnsi="Calibri" w:cs="Calibri"/>
          <w:b/>
          <w:bCs/>
          <w:color w:val="000000"/>
          <w:lang w:eastAsia="nl-NL" w:bidi="nl-NL"/>
        </w:rPr>
        <w:t>Doel:</w:t>
      </w:r>
      <w:bookmarkEnd w:id="2"/>
    </w:p>
    <w:p w:rsidR="001519B5" w:rsidRPr="001519B5" w:rsidRDefault="001519B5" w:rsidP="001519B5">
      <w:pPr>
        <w:widowControl w:val="0"/>
        <w:spacing w:after="261" w:line="269" w:lineRule="exact"/>
        <w:rPr>
          <w:rFonts w:ascii="Calibri" w:eastAsia="Calibri" w:hAnsi="Calibri" w:cs="Calibri"/>
          <w:color w:val="000000"/>
          <w:lang w:eastAsia="nl-NL" w:bidi="nl-NL"/>
        </w:rPr>
      </w:pPr>
      <w:r w:rsidRPr="001519B5">
        <w:rPr>
          <w:rFonts w:ascii="Calibri" w:eastAsia="Calibri" w:hAnsi="Calibri" w:cs="Calibri"/>
          <w:color w:val="000000"/>
          <w:lang w:eastAsia="nl-NL" w:bidi="nl-NL"/>
        </w:rPr>
        <w:t>Deelnemer kan binnen de Responsgroep zijn/haar mening ventileren en invloed uitoefenen op het beleid van de School voor Gezondheidszorg Assen. Hij/zij is kritisch naar het onderwijs en kan ontwikkelingen binnen het onderwijs in en toepassen binnen het onderwijs op school.</w:t>
      </w:r>
    </w:p>
    <w:p w:rsidR="001519B5" w:rsidRPr="001519B5" w:rsidRDefault="001519B5" w:rsidP="001519B5">
      <w:pPr>
        <w:keepNext/>
        <w:keepLines/>
        <w:widowControl w:val="0"/>
        <w:spacing w:after="0" w:line="268" w:lineRule="exact"/>
        <w:outlineLvl w:val="4"/>
        <w:rPr>
          <w:rFonts w:ascii="Calibri" w:eastAsia="Calibri" w:hAnsi="Calibri" w:cs="Calibri"/>
          <w:b/>
          <w:bCs/>
          <w:color w:val="000000"/>
          <w:lang w:eastAsia="nl-NL" w:bidi="nl-NL"/>
        </w:rPr>
      </w:pPr>
      <w:bookmarkStart w:id="3" w:name="bookmark52"/>
      <w:proofErr w:type="gramStart"/>
      <w:r w:rsidRPr="001519B5">
        <w:rPr>
          <w:rFonts w:ascii="Calibri" w:eastAsia="Calibri" w:hAnsi="Calibri" w:cs="Calibri"/>
          <w:b/>
          <w:bCs/>
          <w:color w:val="000000"/>
          <w:lang w:eastAsia="nl-NL" w:bidi="nl-NL"/>
        </w:rPr>
        <w:t>Middels</w:t>
      </w:r>
      <w:proofErr w:type="gramEnd"/>
      <w:r w:rsidRPr="001519B5">
        <w:rPr>
          <w:rFonts w:ascii="Calibri" w:eastAsia="Calibri" w:hAnsi="Calibri" w:cs="Calibri"/>
          <w:b/>
          <w:bCs/>
          <w:color w:val="000000"/>
          <w:lang w:eastAsia="nl-NL" w:bidi="nl-NL"/>
        </w:rPr>
        <w:t>:</w:t>
      </w:r>
      <w:bookmarkEnd w:id="3"/>
    </w:p>
    <w:p w:rsidR="001519B5" w:rsidRPr="001519B5" w:rsidRDefault="001519B5" w:rsidP="001519B5">
      <w:pPr>
        <w:widowControl w:val="0"/>
        <w:spacing w:after="259" w:line="268" w:lineRule="exact"/>
        <w:rPr>
          <w:rFonts w:ascii="Calibri" w:eastAsia="Calibri" w:hAnsi="Calibri" w:cs="Calibri"/>
          <w:color w:val="000000"/>
          <w:lang w:eastAsia="nl-NL" w:bidi="nl-NL"/>
        </w:rPr>
      </w:pPr>
      <w:r w:rsidRPr="001519B5">
        <w:rPr>
          <w:rFonts w:ascii="Calibri" w:eastAsia="Calibri" w:hAnsi="Calibri" w:cs="Calibri"/>
          <w:color w:val="000000"/>
          <w:lang w:eastAsia="nl-NL" w:bidi="nl-NL"/>
        </w:rPr>
        <w:t>2x per jaar op dinsdag of donderdag een bijeenkomst van een uur.</w:t>
      </w:r>
    </w:p>
    <w:p w:rsidR="001519B5" w:rsidRPr="001519B5" w:rsidRDefault="001519B5" w:rsidP="001519B5">
      <w:pPr>
        <w:keepNext/>
        <w:keepLines/>
        <w:widowControl w:val="0"/>
        <w:spacing w:after="0" w:line="269" w:lineRule="exact"/>
        <w:outlineLvl w:val="4"/>
        <w:rPr>
          <w:rFonts w:ascii="Calibri" w:eastAsia="Calibri" w:hAnsi="Calibri" w:cs="Calibri"/>
          <w:b/>
          <w:bCs/>
          <w:color w:val="000000"/>
          <w:lang w:eastAsia="nl-NL" w:bidi="nl-NL"/>
        </w:rPr>
      </w:pPr>
      <w:bookmarkStart w:id="4" w:name="bookmark53"/>
      <w:r w:rsidRPr="001519B5">
        <w:rPr>
          <w:rFonts w:ascii="Calibri" w:eastAsia="Calibri" w:hAnsi="Calibri" w:cs="Calibri"/>
          <w:b/>
          <w:bCs/>
          <w:color w:val="000000"/>
          <w:lang w:eastAsia="nl-NL" w:bidi="nl-NL"/>
        </w:rPr>
        <w:t>Bewijs:</w:t>
      </w:r>
      <w:bookmarkEnd w:id="4"/>
    </w:p>
    <w:p w:rsidR="001519B5" w:rsidRPr="001519B5" w:rsidRDefault="001519B5" w:rsidP="001519B5">
      <w:pPr>
        <w:widowControl w:val="0"/>
        <w:spacing w:after="0" w:line="269" w:lineRule="exact"/>
        <w:rPr>
          <w:rFonts w:eastAsia="Calibri" w:cs="Calibri"/>
          <w:color w:val="000000"/>
          <w:lang w:eastAsia="nl-NL" w:bidi="nl-NL"/>
        </w:rPr>
      </w:pPr>
      <w:r w:rsidRPr="001519B5">
        <w:rPr>
          <w:rFonts w:eastAsia="Calibri" w:cs="Calibri"/>
          <w:color w:val="000000"/>
          <w:lang w:eastAsia="nl-NL" w:bidi="nl-NL"/>
        </w:rPr>
        <w:t>Aanwezigheid</w:t>
      </w:r>
    </w:p>
    <w:p w:rsidR="001519B5" w:rsidRPr="001519B5" w:rsidRDefault="001519B5" w:rsidP="001519B5">
      <w:pPr>
        <w:rPr>
          <w:b/>
          <w:u w:val="single"/>
        </w:rPr>
      </w:pPr>
      <w:r w:rsidRPr="001519B5">
        <w:rPr>
          <w:rFonts w:eastAsia="Courier New" w:cs="Courier New"/>
          <w:noProof/>
          <w:color w:val="000000"/>
          <w:lang w:eastAsia="nl-NL"/>
        </w:rPr>
        <mc:AlternateContent>
          <mc:Choice Requires="wps">
            <w:drawing>
              <wp:anchor distT="0" distB="0" distL="63500" distR="63500" simplePos="0" relativeHeight="251660288" behindDoc="1" locked="0" layoutInCell="1" allowOverlap="1" wp14:anchorId="483E45CF" wp14:editId="1808E0FB">
                <wp:simplePos x="0" y="0"/>
                <wp:positionH relativeFrom="margin">
                  <wp:posOffset>6111240</wp:posOffset>
                </wp:positionH>
                <wp:positionV relativeFrom="paragraph">
                  <wp:posOffset>5798185</wp:posOffset>
                </wp:positionV>
                <wp:extent cx="179705" cy="170180"/>
                <wp:effectExtent l="1270" t="0" r="0" b="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9B5" w:rsidRDefault="001519B5" w:rsidP="001519B5">
                            <w:pPr>
                              <w:pStyle w:val="Onderschriftafbeelding"/>
                              <w:shd w:val="clear" w:color="auto" w:fill="auto"/>
                            </w:pPr>
                            <w:r>
                              <w:rPr>
                                <w:rStyle w:val="OnderschriftafbeeldingExact"/>
                              </w:rPr>
                              <w:t>27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481.2pt;margin-top:456.55pt;width:14.15pt;height:13.4pt;z-index:-251656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f5rQIAAKgFAAAOAAAAZHJzL2Uyb0RvYy54bWysVFtvmzAUfp+0/2D5nQIZSQCVVG0I06Tu&#10;IrX7AQ6YYNXYzHYCXbX/vmMTkl5epm08WAf7+DuX7/O5vBpajg5UaSZFhsOLACMqSlkxscvw9/vC&#10;izHShoiKcClohh+pxler9+8u+y6lM9lIXlGFAETotO8y3BjTpb6vy4a2RF/Ijgo4rKVqiYFftfMr&#10;RXpAb7k/C4KF30tVdUqWVGvYzcdDvHL4dU1L87WuNTWIZxhyM25Vbt3a1V9dknSnSNew8pgG+Yss&#10;WsIEBD1B5cQQtFfsDVTLSiW1rM1FKVtf1jUrqasBqgmDV9XcNaSjrhZoju5ObdL/D7b8cvimEKsy&#10;PMdIkBYouqcP2hzIA5rb7vSdTsHprgM3M9zIAVh2leruVpYPGgm5bojY0WulZN9QUkF2ob3pP7s6&#10;4mgLsu0/ywrCkL2RDmioVWtbB81AgA4sPZ6YoYNBpQ25TJYBZFjCUbgMwtgx55N0utwpbT5S2SJr&#10;ZFgB8Q6cHG61scmQdHKxsYQsGOeOfC5ebIDjuAOh4ao9s0k4Lp+SINnEmzjyotli40VBnnvXxTry&#10;FkW4nOcf8vU6D3/ZuGGUNqyqqLBhJl2F0Z/xdlT4qIiTsrTkrLJwNiWtdts1V+hAQNeF+1zL4eTs&#10;5r9MwzUBanlVUjiLgptZ4hWLeOlFRTT3oNWxF4TJTbIIoiTKi5cl3TJB/70k1Gc4mc/mo5bOSb+q&#10;LXDf29pI2jIDk4OzNsPxyYmkVoEbUTlqDWF8tJ+1wqZ/bgXQPRHt9GolOorVDNsBUKyIt7J6BOUq&#10;CcoCecK4A6OR6idGPYyODOsfe6IoRvyTAPXbOTMZajK2k0FECVczbDAazbUZ59G+U2zXAPL0vq7h&#10;hRTMqfecxfFdwThwRRxHl503z/+d13nArn4DAAD//wMAUEsDBBQABgAIAAAAIQA9tKwf3gAAAAsB&#10;AAAPAAAAZHJzL2Rvd25yZXYueG1sTI+xTsQwDIZ3JN4hMhIL4tL0UCGl6QkhWNg4WNhyjWkrGqdq&#10;cm25p8dMsP2WP/3+XO1WP4gZp9gHMqA2GQikJrieWgPvb8/XdyBisuTsEAgNfGOEXX1+VtnShYVe&#10;cd6nVnAJxdIa6FIaSylj06G3cRNGJN59hsnbxOPUSjfZhcv9IPMsK6S3PfGFzo742GHztT96A8X6&#10;NF69aMyXUzPM9HFSKqEy5vJifbgHkXBNfzD86rM61Ox0CEdyUQwGdJHfMMpBbRUIJrTObkEcOGy1&#10;BllX8v8P9Q8AAAD//wMAUEsBAi0AFAAGAAgAAAAhALaDOJL+AAAA4QEAABMAAAAAAAAAAAAAAAAA&#10;AAAAAFtDb250ZW50X1R5cGVzXS54bWxQSwECLQAUAAYACAAAACEAOP0h/9YAAACUAQAACwAAAAAA&#10;AAAAAAAAAAAvAQAAX3JlbHMvLnJlbHNQSwECLQAUAAYACAAAACEA9Ug3+a0CAACoBQAADgAAAAAA&#10;AAAAAAAAAAAuAgAAZHJzL2Uyb0RvYy54bWxQSwECLQAUAAYACAAAACEAPbSsH94AAAALAQAADwAA&#10;AAAAAAAAAAAAAAAHBQAAZHJzL2Rvd25yZXYueG1sUEsFBgAAAAAEAAQA8wAAABIGAAAAAA==&#10;" filled="f" stroked="f">
                <v:textbox style="mso-fit-shape-to-text:t" inset="0,0,0,0">
                  <w:txbxContent>
                    <w:p w:rsidR="001519B5" w:rsidRDefault="001519B5" w:rsidP="001519B5">
                      <w:pPr>
                        <w:pStyle w:val="Onderschriftafbeelding"/>
                        <w:shd w:val="clear" w:color="auto" w:fill="auto"/>
                      </w:pPr>
                      <w:r>
                        <w:rPr>
                          <w:rStyle w:val="OnderschriftafbeeldingExact"/>
                        </w:rPr>
                        <w:t>27</w:t>
                      </w:r>
                    </w:p>
                  </w:txbxContent>
                </v:textbox>
                <w10:wrap type="topAndBottom" anchorx="margin"/>
              </v:shape>
            </w:pict>
          </mc:Fallback>
        </mc:AlternateContent>
      </w:r>
      <w:r w:rsidRPr="001519B5">
        <w:rPr>
          <w:rFonts w:eastAsia="Courier New" w:cs="Courier New"/>
          <w:noProof/>
          <w:color w:val="000000"/>
          <w:lang w:eastAsia="nl-NL"/>
        </w:rPr>
        <w:drawing>
          <wp:anchor distT="0" distB="0" distL="63500" distR="63500" simplePos="0" relativeHeight="251661312" behindDoc="1" locked="0" layoutInCell="1" allowOverlap="1" wp14:anchorId="27ABBB4D" wp14:editId="023D42B5">
            <wp:simplePos x="0" y="0"/>
            <wp:positionH relativeFrom="margin">
              <wp:posOffset>5940425</wp:posOffset>
            </wp:positionH>
            <wp:positionV relativeFrom="paragraph">
              <wp:posOffset>5611495</wp:posOffset>
            </wp:positionV>
            <wp:extent cx="572770" cy="572770"/>
            <wp:effectExtent l="0" t="0" r="0" b="0"/>
            <wp:wrapTopAndBottom/>
            <wp:docPr id="4" name="Afbeelding 4" descr="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14:sizeRelH relativeFrom="page">
              <wp14:pctWidth>0</wp14:pctWidth>
            </wp14:sizeRelH>
            <wp14:sizeRelV relativeFrom="page">
              <wp14:pctHeight>0</wp14:pctHeight>
            </wp14:sizeRelV>
          </wp:anchor>
        </w:drawing>
      </w:r>
      <w:r w:rsidRPr="001519B5">
        <w:rPr>
          <w:rFonts w:eastAsia="Courier New" w:cs="Courier New"/>
          <w:color w:val="000000"/>
          <w:lang w:eastAsia="nl-NL" w:bidi="nl-NL"/>
        </w:rPr>
        <w:t>Aan het einde van het jaar handtekening LB-docent/ voorzitter Responsgroep</w:t>
      </w:r>
    </w:p>
    <w:p w:rsidR="000C3BFB" w:rsidRDefault="000C3BFB"/>
    <w:sectPr w:rsidR="000C3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5"/>
    <w:rsid w:val="000C3BFB"/>
    <w:rsid w:val="00151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derschriftafbeeldingExact">
    <w:name w:val="Onderschrift afbeelding Exact"/>
    <w:basedOn w:val="Standaardalinea-lettertype"/>
    <w:link w:val="Onderschriftafbeelding"/>
    <w:rsid w:val="001519B5"/>
    <w:rPr>
      <w:rFonts w:ascii="Calibri" w:eastAsia="Calibri" w:hAnsi="Calibri" w:cs="Calibri"/>
      <w:shd w:val="clear" w:color="auto" w:fill="FFFFFF"/>
    </w:rPr>
  </w:style>
  <w:style w:type="paragraph" w:customStyle="1" w:styleId="Onderschriftafbeelding">
    <w:name w:val="Onderschrift afbeelding"/>
    <w:basedOn w:val="Standaard"/>
    <w:link w:val="OnderschriftafbeeldingExact"/>
    <w:rsid w:val="001519B5"/>
    <w:pPr>
      <w:widowControl w:val="0"/>
      <w:shd w:val="clear" w:color="auto" w:fill="FFFFFF"/>
      <w:spacing w:after="0" w:line="268" w:lineRule="exact"/>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derschriftafbeeldingExact">
    <w:name w:val="Onderschrift afbeelding Exact"/>
    <w:basedOn w:val="Standaardalinea-lettertype"/>
    <w:link w:val="Onderschriftafbeelding"/>
    <w:rsid w:val="001519B5"/>
    <w:rPr>
      <w:rFonts w:ascii="Calibri" w:eastAsia="Calibri" w:hAnsi="Calibri" w:cs="Calibri"/>
      <w:shd w:val="clear" w:color="auto" w:fill="FFFFFF"/>
    </w:rPr>
  </w:style>
  <w:style w:type="paragraph" w:customStyle="1" w:styleId="Onderschriftafbeelding">
    <w:name w:val="Onderschrift afbeelding"/>
    <w:basedOn w:val="Standaard"/>
    <w:link w:val="OnderschriftafbeeldingExact"/>
    <w:rsid w:val="001519B5"/>
    <w:pPr>
      <w:widowControl w:val="0"/>
      <w:shd w:val="clear" w:color="auto" w:fill="FFFFFF"/>
      <w:spacing w:after="0" w:line="268"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709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2016-08-30T11:06:00Z</dcterms:created>
  <dcterms:modified xsi:type="dcterms:W3CDTF">2016-08-30T11:09:00Z</dcterms:modified>
</cp:coreProperties>
</file>